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41" w:rsidRDefault="00991941" w:rsidP="00991941">
      <w:pPr>
        <w:jc w:val="both"/>
        <w:rPr>
          <w:b/>
          <w:lang w:val="kk-KZ"/>
        </w:rPr>
      </w:pPr>
      <w:bookmarkStart w:id="0" w:name="_GoBack"/>
      <w:bookmarkEnd w:id="0"/>
    </w:p>
    <w:p w:rsidR="00991941" w:rsidRDefault="00991941" w:rsidP="00991941">
      <w:pPr>
        <w:jc w:val="both"/>
        <w:rPr>
          <w:b/>
          <w:lang w:val="kk-KZ"/>
        </w:rPr>
      </w:pPr>
    </w:p>
    <w:p w:rsidR="00991941" w:rsidRDefault="00991941" w:rsidP="00991941">
      <w:pPr>
        <w:jc w:val="both"/>
        <w:rPr>
          <w:b/>
          <w:lang w:val="kk-KZ"/>
        </w:rPr>
      </w:pPr>
    </w:p>
    <w:tbl>
      <w:tblPr>
        <w:tblW w:w="10030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6379"/>
        <w:gridCol w:w="1417"/>
        <w:gridCol w:w="1396"/>
      </w:tblGrid>
      <w:tr w:rsidR="00991941" w:rsidRPr="00F15C42" w:rsidTr="000A3B5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1941" w:rsidRPr="00F15C42" w:rsidRDefault="00991941" w:rsidP="00F97C4E">
            <w:pPr>
              <w:rPr>
                <w:lang w:val="kk-KZ"/>
              </w:rPr>
            </w:pPr>
            <w:r w:rsidRPr="00F15C42">
              <w:rPr>
                <w:b/>
                <w:bCs/>
                <w:lang w:val="kk-KZ"/>
              </w:rPr>
              <w:t>Апта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1941" w:rsidRPr="00F15C42" w:rsidRDefault="00991941" w:rsidP="00F97C4E">
            <w:pPr>
              <w:jc w:val="center"/>
              <w:rPr>
                <w:lang w:val="kk-KZ"/>
              </w:rPr>
            </w:pPr>
            <w:r w:rsidRPr="00F15C42">
              <w:rPr>
                <w:b/>
                <w:bCs/>
                <w:lang w:val="kk-KZ"/>
              </w:rPr>
              <w:t>Тақырып атаулары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1941" w:rsidRPr="00F15C42" w:rsidRDefault="00991941" w:rsidP="00F97C4E">
            <w:pPr>
              <w:rPr>
                <w:lang w:val="kk-KZ"/>
              </w:rPr>
            </w:pPr>
            <w:r w:rsidRPr="00F15C42">
              <w:rPr>
                <w:b/>
                <w:bCs/>
                <w:lang w:val="kk-KZ"/>
              </w:rPr>
              <w:t>Сағат саны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1941" w:rsidRPr="00F15C42" w:rsidRDefault="00991941" w:rsidP="00F97C4E">
            <w:pPr>
              <w:rPr>
                <w:lang w:val="kk-KZ"/>
              </w:rPr>
            </w:pPr>
            <w:r w:rsidRPr="00F15C42">
              <w:rPr>
                <w:b/>
                <w:bCs/>
                <w:lang w:val="kk-KZ"/>
              </w:rPr>
              <w:t>Жоғары балл</w:t>
            </w:r>
          </w:p>
        </w:tc>
      </w:tr>
      <w:tr w:rsidR="00F97C4E" w:rsidRPr="00F15C42" w:rsidTr="00F97C4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97C4E" w:rsidRDefault="00F97C4E" w:rsidP="00F97C4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tabs>
                <w:tab w:val="left" w:pos="513"/>
              </w:tabs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 xml:space="preserve">Семинар 1 </w:t>
            </w:r>
            <w:r w:rsidRPr="00F15C42">
              <w:rPr>
                <w:lang w:val="kk-KZ"/>
              </w:rPr>
              <w:t>Өлшем бірегейлігін қамтамасыз етудің ұйымдастырушылық негізі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tabs>
                <w:tab w:val="left" w:pos="513"/>
              </w:tabs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>Семинар 2</w:t>
            </w:r>
            <w:r w:rsidRPr="00F15C42">
              <w:rPr>
                <w:lang w:val="kk-KZ"/>
              </w:rPr>
              <w:t xml:space="preserve"> Өлшем бірлігін қамтамасыз етудің мемлекеттік жүйесінің құрылымы мен объектілері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F97C4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pStyle w:val="2"/>
              <w:spacing w:line="240" w:lineRule="auto"/>
              <w:ind w:left="0"/>
              <w:rPr>
                <w:rFonts w:eastAsia="TimesNewRomanPS-BoldMT"/>
                <w:b/>
                <w:bCs/>
                <w:lang w:val="kk-KZ"/>
              </w:rPr>
            </w:pPr>
            <w:r w:rsidRPr="00F15C42">
              <w:rPr>
                <w:rFonts w:eastAsia="TimesNewRomanPS-BoldMT"/>
                <w:b/>
                <w:bCs/>
                <w:lang w:val="kk-KZ"/>
              </w:rPr>
              <w:t xml:space="preserve">Семинар 3  </w:t>
            </w:r>
            <w:r w:rsidRPr="00F15C42">
              <w:rPr>
                <w:rFonts w:eastAsia="TimesNewRomanPS-BoldMT"/>
                <w:bCs/>
                <w:lang w:val="kk-KZ"/>
              </w:rPr>
              <w:t xml:space="preserve">Физикалық шамаларды өлшеу әдістері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F97C4E">
        <w:trPr>
          <w:trHeight w:val="559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tabs>
                <w:tab w:val="left" w:pos="513"/>
              </w:tabs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>Семинар 4</w:t>
            </w:r>
            <w:r w:rsidRPr="00F15C42">
              <w:rPr>
                <w:bCs/>
                <w:lang w:val="kk-KZ"/>
              </w:rPr>
              <w:t xml:space="preserve">  Жүйелі қателіктерді алу және жою тәсілдері</w:t>
            </w:r>
            <w:r w:rsidRPr="00F15C42">
              <w:rPr>
                <w:b/>
                <w:bCs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rPr>
          <w:trHeight w:val="584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tabs>
                <w:tab w:val="left" w:pos="513"/>
              </w:tabs>
              <w:rPr>
                <w:b/>
                <w:bCs/>
                <w:lang w:val="kk-KZ"/>
              </w:rPr>
            </w:pPr>
            <w:r w:rsidRPr="00F15C42">
              <w:rPr>
                <w:b/>
                <w:lang w:val="kk-KZ"/>
              </w:rPr>
              <w:t xml:space="preserve">Семинар 5 </w:t>
            </w:r>
            <w:r w:rsidRPr="00F15C42">
              <w:rPr>
                <w:lang w:val="kk-KZ"/>
              </w:rPr>
              <w:t>Өлшеулерді орындау әдістемелері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 xml:space="preserve">Семинар 6 </w:t>
            </w:r>
            <w:r w:rsidRPr="00F15C42">
              <w:rPr>
                <w:lang w:val="kk-KZ"/>
              </w:rPr>
              <w:t>Өлшеу әдістемелерінің жіктелуі.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97C4E" w:rsidRDefault="00F97C4E" w:rsidP="00F97C4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b/>
                <w:bCs/>
                <w:lang w:val="kk-KZ"/>
              </w:rPr>
              <w:t>Семинар 7</w:t>
            </w:r>
            <w:r w:rsidRPr="00F15C42">
              <w:rPr>
                <w:lang w:val="kk-KZ"/>
              </w:rPr>
              <w:t xml:space="preserve"> Өлшеу құралдары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rPr>
          <w:trHeight w:val="230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pPr>
              <w:rPr>
                <w:b/>
                <w:lang w:val="kk-KZ"/>
              </w:rPr>
            </w:pPr>
            <w:r w:rsidRPr="00F15C42">
              <w:rPr>
                <w:b/>
                <w:bCs/>
                <w:lang w:val="kk-KZ"/>
              </w:rPr>
              <w:t xml:space="preserve">Семинар 8 </w:t>
            </w:r>
            <w:r w:rsidRPr="00F15C42">
              <w:rPr>
                <w:lang w:val="kk-KZ"/>
              </w:rPr>
              <w:t xml:space="preserve"> Судың күй д</w:t>
            </w:r>
            <w:proofErr w:type="spellStart"/>
            <w:r w:rsidRPr="00F15C42">
              <w:t>иаграмма</w:t>
            </w:r>
            <w:proofErr w:type="spellEnd"/>
            <w:r w:rsidRPr="00F15C42">
              <w:rPr>
                <w:lang w:val="kk-KZ"/>
              </w:rPr>
              <w:t>сы.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F97C4E">
        <w:trPr>
          <w:trHeight w:val="614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97C4E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pStyle w:val="a3"/>
              <w:tabs>
                <w:tab w:val="left" w:pos="3900"/>
              </w:tabs>
              <w:spacing w:before="1"/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>Семинар 9</w:t>
            </w:r>
            <w:r w:rsidRPr="00F15C42">
              <w:rPr>
                <w:lang w:val="kk-KZ"/>
              </w:rPr>
              <w:t xml:space="preserve"> Атомдар мен элементар бөлшектер массасын табу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rPr>
          <w:trHeight w:val="330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 xml:space="preserve">Семинар 10 </w:t>
            </w:r>
            <w:r w:rsidRPr="00F15C42">
              <w:rPr>
                <w:lang w:val="kk-KZ"/>
              </w:rPr>
              <w:t>Өлшеу құралдарының бірегейлігіне қол жеткізу амалдары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outlineLvl w:val="2"/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>Семинар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rPr>
          <w:trHeight w:val="269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>Семинар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0A3B5E">
        <w:trPr>
          <w:trHeight w:val="512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pPr>
              <w:tabs>
                <w:tab w:val="left" w:pos="4050"/>
              </w:tabs>
              <w:spacing w:before="100" w:beforeAutospacing="1" w:after="100" w:afterAutospacing="1"/>
              <w:outlineLvl w:val="1"/>
              <w:rPr>
                <w:b/>
                <w:bCs/>
                <w:lang w:val="kk-KZ"/>
              </w:rPr>
            </w:pPr>
            <w:r w:rsidRPr="00F15C42">
              <w:rPr>
                <w:b/>
                <w:bCs/>
                <w:lang w:val="kk-KZ"/>
              </w:rPr>
              <w:t>Семинар 13</w:t>
            </w:r>
            <w:r w:rsidRPr="00F15C42">
              <w:rPr>
                <w:lang w:val="kk-KZ"/>
              </w:rPr>
              <w:t xml:space="preserve"> Заттар мен материалдардың құрамы мен қасиеттерінің стандарттық үлгілерінің мемлекеттік қызметі</w:t>
            </w:r>
            <w:r w:rsidRPr="00F15C42">
              <w:rPr>
                <w:b/>
                <w:bCs/>
                <w:lang w:val="kk-KZ"/>
              </w:rPr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F15C42" w:rsidTr="00F97C4E">
        <w:trPr>
          <w:trHeight w:val="628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F97C4E" w:rsidRPr="00F15C42" w:rsidRDefault="00F97C4E" w:rsidP="00F97C4E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pPr>
              <w:rPr>
                <w:b/>
                <w:bCs/>
                <w:lang w:val="kk-KZ"/>
              </w:rPr>
            </w:pPr>
            <w:r w:rsidRPr="00F15C42">
              <w:rPr>
                <w:b/>
                <w:lang w:val="kk-KZ"/>
              </w:rPr>
              <w:t xml:space="preserve">Зертханалық жұмыс 13. </w:t>
            </w:r>
            <w:r w:rsidRPr="00F15C42">
              <w:rPr>
                <w:lang w:val="kk-KZ"/>
              </w:rPr>
              <w:t>Термопара сигналдарын өлшеу құралымен жұмыс.</w:t>
            </w:r>
            <w:r w:rsidRPr="00F15C42">
              <w:rPr>
                <w:b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8D6137" w:rsidTr="000A3B5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8D6137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8D6137" w:rsidRDefault="00F97C4E" w:rsidP="00F97C4E">
            <w:pPr>
              <w:spacing w:before="100" w:beforeAutospacing="1" w:after="100" w:afterAutospacing="1"/>
              <w:outlineLvl w:val="2"/>
              <w:rPr>
                <w:b/>
                <w:bCs/>
                <w:lang w:val="kk-KZ"/>
              </w:rPr>
            </w:pPr>
            <w:r w:rsidRPr="008D6137">
              <w:rPr>
                <w:b/>
                <w:bCs/>
                <w:lang w:val="kk-KZ"/>
              </w:rPr>
              <w:t>Семинар 14</w:t>
            </w:r>
            <w:r w:rsidRPr="008D6137">
              <w:rPr>
                <w:bCs/>
                <w:lang w:val="kk-KZ"/>
              </w:rPr>
              <w:t xml:space="preserve"> Ғылыми танымныӊ эмпириялық және теориялық деңгейлері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  <w:tr w:rsidR="00F97C4E" w:rsidRPr="008D6137" w:rsidTr="000A3B5E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8D6137" w:rsidRDefault="00F97C4E" w:rsidP="00F97C4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8D6137" w:rsidRDefault="00F97C4E" w:rsidP="00F97C4E">
            <w:pPr>
              <w:spacing w:before="100" w:beforeAutospacing="1" w:after="100" w:afterAutospacing="1"/>
              <w:outlineLvl w:val="1"/>
              <w:rPr>
                <w:b/>
                <w:bCs/>
                <w:lang w:val="kk-KZ"/>
              </w:rPr>
            </w:pPr>
            <w:r w:rsidRPr="008D6137">
              <w:rPr>
                <w:b/>
                <w:bCs/>
                <w:lang w:val="kk-KZ"/>
              </w:rPr>
              <w:t xml:space="preserve">Семинар 15 </w:t>
            </w:r>
            <w:r w:rsidRPr="008D6137">
              <w:rPr>
                <w:lang w:val="kk-KZ"/>
              </w:rPr>
              <w:t>Салыстырып-тексеру әдістері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7C4E" w:rsidRPr="00F15C42" w:rsidRDefault="00F97C4E" w:rsidP="00F97C4E">
            <w:r w:rsidRPr="00F15C42">
              <w:rPr>
                <w:lang w:val="kk-KZ"/>
              </w:rPr>
              <w:t>9</w:t>
            </w:r>
          </w:p>
        </w:tc>
      </w:tr>
    </w:tbl>
    <w:p w:rsidR="00991941" w:rsidRDefault="00991941" w:rsidP="00F97C4E"/>
    <w:p w:rsidR="008D0E1E" w:rsidRDefault="008D0E1E" w:rsidP="00F97C4E"/>
    <w:sectPr w:rsidR="008D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41"/>
    <w:rsid w:val="008D0E1E"/>
    <w:rsid w:val="00991941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0B42-B9F9-438B-A2D8-FEFA693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194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19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91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1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Сариева Айгул</dc:creator>
  <cp:keywords/>
  <dc:description/>
  <cp:lastModifiedBy>Сариева Айгул</cp:lastModifiedBy>
  <cp:revision>2</cp:revision>
  <dcterms:created xsi:type="dcterms:W3CDTF">2018-01-24T04:26:00Z</dcterms:created>
  <dcterms:modified xsi:type="dcterms:W3CDTF">2018-01-24T04:28:00Z</dcterms:modified>
</cp:coreProperties>
</file>